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8E" w:rsidRDefault="00C16B9F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495908BB" wp14:editId="77B0D974">
            <wp:simplePos x="0" y="0"/>
            <wp:positionH relativeFrom="column">
              <wp:posOffset>6900545</wp:posOffset>
            </wp:positionH>
            <wp:positionV relativeFrom="paragraph">
              <wp:posOffset>135890</wp:posOffset>
            </wp:positionV>
            <wp:extent cx="1648460" cy="1045845"/>
            <wp:effectExtent l="0" t="0" r="8890" b="1905"/>
            <wp:wrapTight wrapText="bothSides">
              <wp:wrapPolygon edited="0">
                <wp:start x="0" y="0"/>
                <wp:lineTo x="0" y="21246"/>
                <wp:lineTo x="21467" y="21246"/>
                <wp:lineTo x="21467" y="0"/>
                <wp:lineTo x="0" y="0"/>
              </wp:wrapPolygon>
            </wp:wrapTight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5D750D05" wp14:editId="6E816BFB">
            <wp:simplePos x="0" y="0"/>
            <wp:positionH relativeFrom="column">
              <wp:posOffset>3384550</wp:posOffset>
            </wp:positionH>
            <wp:positionV relativeFrom="paragraph">
              <wp:posOffset>177165</wp:posOffset>
            </wp:positionV>
            <wp:extent cx="2584800" cy="997200"/>
            <wp:effectExtent l="0" t="0" r="6350" b="0"/>
            <wp:wrapTight wrapText="bothSides">
              <wp:wrapPolygon edited="0">
                <wp:start x="0" y="0"/>
                <wp:lineTo x="0" y="21050"/>
                <wp:lineTo x="21494" y="21050"/>
                <wp:lineTo x="21494" y="0"/>
                <wp:lineTo x="0" y="0"/>
              </wp:wrapPolygon>
            </wp:wrapTight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6FB4321" wp14:editId="304B2FDE">
            <wp:simplePos x="0" y="0"/>
            <wp:positionH relativeFrom="column">
              <wp:posOffset>475289</wp:posOffset>
            </wp:positionH>
            <wp:positionV relativeFrom="paragraph">
              <wp:posOffset>185403</wp:posOffset>
            </wp:positionV>
            <wp:extent cx="1699200" cy="997200"/>
            <wp:effectExtent l="0" t="0" r="0" b="0"/>
            <wp:wrapNone/>
            <wp:docPr id="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A39">
        <w:rPr>
          <w:noProof/>
          <w:lang w:eastAsia="pl-PL"/>
        </w:rPr>
        <w:t xml:space="preserve"> </w:t>
      </w:r>
    </w:p>
    <w:p w:rsidR="002B1A39" w:rsidRDefault="002B1A39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2B1A39" w:rsidRPr="00E43B8E" w:rsidRDefault="002B1A39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B9F" w:rsidRDefault="00C16B9F" w:rsidP="00C16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43B8E" w:rsidRPr="00C16B9F" w:rsidRDefault="00E43B8E" w:rsidP="00C16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„Europejski Fundusz Rolny na rzecz Rozwoju Obszarów Wiejskich: Europa inwestująca w obszary wiejskie.”</w:t>
      </w:r>
      <w:r w:rsidR="003E147D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C16B9F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Instytucja Zarządzająca Programem Rozwoju Obszarów Wiejskich na lata 2014-2020 - Minister Rolnictwa i Rozwoju Wsi.</w:t>
      </w:r>
      <w:r w:rsid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Operacja współfinansowana ze środków Unii Europejskiej w ramach </w:t>
      </w:r>
      <w:r w:rsidR="0098182B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Schematu II Pomocy Technicznej „Krajowa Sieć </w:t>
      </w:r>
      <w:r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Obszarów Wiejskich</w:t>
      </w:r>
      <w:r w:rsidR="0098182B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 Programu Rozwoju Obszarów Wiejskich na lata 2014-2020</w:t>
      </w:r>
      <w:r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="003E147D" w:rsidRPr="00C16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:rsidR="007C2C73" w:rsidRPr="00E43B8E" w:rsidRDefault="00E43B8E" w:rsidP="00E4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1567" w:rsidRPr="00C02716" w:rsidRDefault="00E43B8E" w:rsidP="00C02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0271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Samorząd Województwa Warmińsko-Mazurskiego informuje, iż w ramach </w:t>
      </w:r>
      <w:r w:rsidR="00681BD3" w:rsidRPr="00C02716">
        <w:rPr>
          <w:rFonts w:ascii="Times New Roman" w:eastAsia="Times New Roman" w:hAnsi="Times New Roman" w:cs="Times New Roman"/>
          <w:sz w:val="32"/>
          <w:szCs w:val="32"/>
          <w:lang w:eastAsia="pl-PL"/>
        </w:rPr>
        <w:t>Schematu II Pomocy T</w:t>
      </w:r>
      <w:r w:rsidRPr="00C0271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echnicznej </w:t>
      </w:r>
      <w:r w:rsidR="00681BD3" w:rsidRPr="00C02716">
        <w:rPr>
          <w:rFonts w:ascii="Times New Roman" w:eastAsia="Times New Roman" w:hAnsi="Times New Roman" w:cs="Times New Roman"/>
          <w:iCs/>
          <w:sz w:val="32"/>
          <w:szCs w:val="32"/>
          <w:lang w:eastAsia="pl-PL"/>
        </w:rPr>
        <w:t>„Krajowa Sieć Obszarów Wiejskich”</w:t>
      </w:r>
      <w:r w:rsidR="00681BD3" w:rsidRPr="00C02716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 </w:t>
      </w:r>
      <w:r w:rsidRPr="00C02716">
        <w:rPr>
          <w:rFonts w:ascii="Times New Roman" w:eastAsia="Times New Roman" w:hAnsi="Times New Roman" w:cs="Times New Roman"/>
          <w:sz w:val="32"/>
          <w:szCs w:val="32"/>
          <w:lang w:eastAsia="pl-PL"/>
        </w:rPr>
        <w:t>Programu Rozwoju Obszarów Wiejskich na lata 2014-2020</w:t>
      </w:r>
      <w:r w:rsidR="003E147D" w:rsidRPr="00C0271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realizuje operację </w:t>
      </w:r>
      <w:r w:rsidR="00567B58" w:rsidRPr="00C02716">
        <w:rPr>
          <w:rFonts w:ascii="Times New Roman" w:eastAsia="Times New Roman" w:hAnsi="Times New Roman" w:cs="Times New Roman"/>
          <w:sz w:val="32"/>
          <w:szCs w:val="32"/>
          <w:lang w:eastAsia="pl-PL"/>
        </w:rPr>
        <w:t>pn</w:t>
      </w:r>
      <w:r w:rsidRPr="00C02716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. </w:t>
      </w:r>
      <w:r w:rsidR="009F1567" w:rsidRPr="00C02716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  <w:t>„</w:t>
      </w:r>
      <w:r w:rsidR="009F1567" w:rsidRPr="00C0271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Wsparcie funkcjonowania oraz realizacja dwuletnich planów operacyjnych KSOW </w:t>
      </w:r>
      <w:r w:rsidR="00C02716" w:rsidRPr="00C0271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9F1567" w:rsidRPr="00C0271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na lata 2020-2021” </w:t>
      </w:r>
    </w:p>
    <w:p w:rsidR="00C02716" w:rsidRDefault="00C02716" w:rsidP="009F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1567" w:rsidRPr="009F1567" w:rsidRDefault="009F1567" w:rsidP="009F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1567">
        <w:rPr>
          <w:rFonts w:ascii="Times New Roman" w:eastAsia="Times New Roman" w:hAnsi="Times New Roman" w:cs="Times New Roman"/>
          <w:sz w:val="28"/>
          <w:szCs w:val="28"/>
          <w:lang w:eastAsia="pl-PL"/>
        </w:rPr>
        <w:t>Cele szczegółowe:</w:t>
      </w:r>
    </w:p>
    <w:p w:rsidR="00A97D06" w:rsidRDefault="009F1567" w:rsidP="008E398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1567">
        <w:rPr>
          <w:rFonts w:ascii="Times New Roman" w:hAnsi="Times New Roman" w:cs="Times New Roman"/>
          <w:sz w:val="28"/>
          <w:szCs w:val="28"/>
        </w:rPr>
        <w:t>zapewnienie odpowiednich warunków pracy pracowni</w:t>
      </w:r>
      <w:r w:rsidR="00A97D06" w:rsidRPr="00A97D06">
        <w:rPr>
          <w:rFonts w:ascii="Times New Roman" w:hAnsi="Times New Roman" w:cs="Times New Roman"/>
          <w:sz w:val="28"/>
          <w:szCs w:val="28"/>
        </w:rPr>
        <w:t>kom j</w:t>
      </w:r>
      <w:r w:rsidRPr="00A97D06">
        <w:rPr>
          <w:rFonts w:ascii="Times New Roman" w:hAnsi="Times New Roman" w:cs="Times New Roman"/>
          <w:sz w:val="28"/>
          <w:szCs w:val="28"/>
        </w:rPr>
        <w:t xml:space="preserve">ednostki </w:t>
      </w:r>
      <w:r w:rsidR="00A97D06" w:rsidRPr="00A97D06">
        <w:rPr>
          <w:rFonts w:ascii="Times New Roman" w:hAnsi="Times New Roman" w:cs="Times New Roman"/>
          <w:sz w:val="28"/>
          <w:szCs w:val="28"/>
        </w:rPr>
        <w:t>r</w:t>
      </w:r>
      <w:r w:rsidRPr="00A97D06">
        <w:rPr>
          <w:rFonts w:ascii="Times New Roman" w:hAnsi="Times New Roman" w:cs="Times New Roman"/>
          <w:sz w:val="28"/>
          <w:szCs w:val="28"/>
        </w:rPr>
        <w:t>egionalnej KSOW</w:t>
      </w:r>
      <w:r w:rsidR="00A97D06">
        <w:rPr>
          <w:rFonts w:ascii="Times New Roman" w:hAnsi="Times New Roman" w:cs="Times New Roman"/>
          <w:sz w:val="28"/>
          <w:szCs w:val="28"/>
        </w:rPr>
        <w:t>;</w:t>
      </w:r>
    </w:p>
    <w:p w:rsidR="009F1567" w:rsidRPr="00A97D06" w:rsidRDefault="009F1567" w:rsidP="008E398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1567">
        <w:rPr>
          <w:rFonts w:ascii="Times New Roman" w:hAnsi="Times New Roman" w:cs="Times New Roman"/>
          <w:sz w:val="28"/>
          <w:szCs w:val="28"/>
        </w:rPr>
        <w:t>zwiększenie poziomu wiedzy ogólnej i szczegółowej dotyczącej PROW 2014-2020</w:t>
      </w:r>
      <w:r w:rsidRPr="00A97D06">
        <w:rPr>
          <w:rFonts w:ascii="Times New Roman" w:hAnsi="Times New Roman" w:cs="Times New Roman"/>
          <w:sz w:val="28"/>
          <w:szCs w:val="28"/>
        </w:rPr>
        <w:t xml:space="preserve"> oraz podniesienie jakości wdrażania Programu;</w:t>
      </w:r>
    </w:p>
    <w:p w:rsidR="009F1567" w:rsidRDefault="009F1567" w:rsidP="009F156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prezentacja, identyfikacja i rozpowszechnienie informacji na temat zrealizowanych w ramach Programu działań, </w:t>
      </w:r>
      <w:r w:rsidR="00A97D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jako przykładu dobrych praktyk;</w:t>
      </w:r>
    </w:p>
    <w:p w:rsidR="009F1567" w:rsidRDefault="009F1567" w:rsidP="009F156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identyfikacja i upowszechnienie idei wiosek tematycznych, jako przykładu od</w:t>
      </w:r>
      <w:r w:rsidR="00A97D06">
        <w:rPr>
          <w:rFonts w:ascii="Times New Roman" w:hAnsi="Times New Roman" w:cs="Times New Roman"/>
          <w:sz w:val="28"/>
          <w:szCs w:val="28"/>
        </w:rPr>
        <w:t>dolnej inicjatywy aktywizującej</w:t>
      </w:r>
      <w:r>
        <w:rPr>
          <w:rFonts w:ascii="Times New Roman" w:hAnsi="Times New Roman" w:cs="Times New Roman"/>
          <w:sz w:val="28"/>
          <w:szCs w:val="28"/>
        </w:rPr>
        <w:t xml:space="preserve"> społeczność wiejską;</w:t>
      </w:r>
    </w:p>
    <w:p w:rsidR="00506D1A" w:rsidRDefault="00506D1A" w:rsidP="009F156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promocja jakości życia na wsi oraz promocja wsi jako miejsca do życia i rozwoju zawodowego;</w:t>
      </w:r>
    </w:p>
    <w:p w:rsidR="00506D1A" w:rsidRDefault="00506D1A" w:rsidP="00506D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1567">
        <w:rPr>
          <w:rFonts w:ascii="Times New Roman" w:hAnsi="Times New Roman" w:cs="Times New Roman"/>
          <w:sz w:val="28"/>
          <w:szCs w:val="28"/>
        </w:rPr>
        <w:t xml:space="preserve">upowszechnianie wiedzy </w:t>
      </w:r>
      <w:r>
        <w:rPr>
          <w:rFonts w:ascii="Times New Roman" w:hAnsi="Times New Roman" w:cs="Times New Roman"/>
          <w:sz w:val="28"/>
          <w:szCs w:val="28"/>
        </w:rPr>
        <w:t>i postępu rolniczego oraz idei ustawicznego kształcenia i doskonalenia młodych rolników;</w:t>
      </w:r>
    </w:p>
    <w:p w:rsidR="00506D1A" w:rsidRDefault="00506D1A" w:rsidP="00506D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przekazanie wiedzy nt. tradycyjnego rzemiosła budowlanego regionu oraz zachęcenie ludzi do jej praktycznego wykorzystania w swoim otoczeniu;</w:t>
      </w:r>
    </w:p>
    <w:p w:rsidR="00506D1A" w:rsidRDefault="00506D1A" w:rsidP="00506D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popularyzacja wiedzy na temat dziedzictwa kulturowego regionu w zakresie tradycyjnych, różnorodnych zastosowań ziół;</w:t>
      </w:r>
    </w:p>
    <w:p w:rsidR="00506D1A" w:rsidRDefault="00506D1A" w:rsidP="00506D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upowszechnienie wiedzy w zakresie optymalizacji wykorzystywania przez mieszkańców obszarów wiejskich zasobów środowiska naturalnego;</w:t>
      </w:r>
    </w:p>
    <w:p w:rsidR="00B37289" w:rsidRDefault="00506D1A" w:rsidP="00506D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transfer wiedzy n</w:t>
      </w:r>
      <w:r w:rsidR="00B3728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temat </w:t>
      </w:r>
      <w:r w:rsidR="00B37289">
        <w:rPr>
          <w:rFonts w:ascii="Times New Roman" w:hAnsi="Times New Roman" w:cs="Times New Roman"/>
          <w:sz w:val="28"/>
          <w:szCs w:val="28"/>
        </w:rPr>
        <w:t>aktualnych problemów i zagrożeń oraz możliwości dalszego rozwoju chowu i hodowli trzody chlewnej;</w:t>
      </w:r>
    </w:p>
    <w:p w:rsidR="00B37289" w:rsidRDefault="00B37289" w:rsidP="00506D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umożliwienie wymiany wiedzy i doświadczeń podmiotom prowadzącym świetlice na obszarach wiejskich;</w:t>
      </w:r>
    </w:p>
    <w:p w:rsidR="00B37289" w:rsidRDefault="00B37289" w:rsidP="00506D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zwrócenie uwagi odbiorców na potencjał tkwiący w środowisku </w:t>
      </w:r>
      <w:r w:rsidR="00562E4C">
        <w:rPr>
          <w:rFonts w:ascii="Times New Roman" w:hAnsi="Times New Roman" w:cs="Times New Roman"/>
          <w:sz w:val="28"/>
          <w:szCs w:val="28"/>
        </w:rPr>
        <w:t>naturalnym</w:t>
      </w:r>
      <w:r>
        <w:rPr>
          <w:rFonts w:ascii="Times New Roman" w:hAnsi="Times New Roman" w:cs="Times New Roman"/>
          <w:sz w:val="28"/>
          <w:szCs w:val="28"/>
        </w:rPr>
        <w:t xml:space="preserve"> z wykorzystaniem gatunków rodzimych;</w:t>
      </w:r>
    </w:p>
    <w:p w:rsidR="00506D1A" w:rsidRDefault="00B37289" w:rsidP="00506D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upowszechnienie wiedzy nt. historii związanej z regionem </w:t>
      </w:r>
      <w:r w:rsidR="00562E4C">
        <w:rPr>
          <w:rFonts w:ascii="Times New Roman" w:hAnsi="Times New Roman" w:cs="Times New Roman"/>
          <w:sz w:val="28"/>
          <w:szCs w:val="28"/>
        </w:rPr>
        <w:t xml:space="preserve">w zakresie chowu i spożycia gęsiny oraz wyjątkowych </w:t>
      </w:r>
      <w:r w:rsidR="00A97D06">
        <w:rPr>
          <w:rFonts w:ascii="Times New Roman" w:hAnsi="Times New Roman" w:cs="Times New Roman"/>
          <w:sz w:val="28"/>
          <w:szCs w:val="28"/>
        </w:rPr>
        <w:br/>
      </w:r>
      <w:r w:rsidR="00562E4C">
        <w:rPr>
          <w:rFonts w:ascii="Times New Roman" w:hAnsi="Times New Roman" w:cs="Times New Roman"/>
          <w:sz w:val="28"/>
          <w:szCs w:val="28"/>
        </w:rPr>
        <w:t>jej walorów;</w:t>
      </w:r>
    </w:p>
    <w:p w:rsidR="00562E4C" w:rsidRDefault="00562E4C" w:rsidP="00506D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podniesienie kompetencji przedstawicieli LGD woj. warmińsko-mazurskiego w zakresie planowania strategicznego, współpracy sieciowej a także wzmocnienie roli LGD w środowisku lokalnym i w województwie;</w:t>
      </w:r>
    </w:p>
    <w:p w:rsidR="00562E4C" w:rsidRDefault="00C02716" w:rsidP="00506D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podniesienie wiedzy i umiejętności przedstawicieli gospodarstw rolnych oraz właścicieli/pracowników przedsiębiorstw w produkcji i przetwórstwie żywności z zakresu prowadzenia zrównoważonej gospodarki żywnościowej;</w:t>
      </w:r>
    </w:p>
    <w:p w:rsidR="00C02716" w:rsidRDefault="00C02716" w:rsidP="00506D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uporządkowanie wiedzy oraz zaprezentowanie dobrych praktyk;</w:t>
      </w:r>
    </w:p>
    <w:p w:rsidR="00C02716" w:rsidRDefault="00C02716" w:rsidP="00506D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zaktualizowanie wiedzy i umiejętności w celu zachowania wydajności i konkurencyjności gospodarstw rolnych;</w:t>
      </w:r>
    </w:p>
    <w:p w:rsidR="00C02716" w:rsidRDefault="00C02716" w:rsidP="00506D1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wspieranie organizacji łańcucha dostaw żywności wysokiej jakości poprzez wprowadzenie do obrotu</w:t>
      </w:r>
      <w:r w:rsidR="00A97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D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jak i przetwarzanie, wymianę wiedzy między producentami oraz tworzenie sieci kontaktów grupy producenckiej.</w:t>
      </w:r>
    </w:p>
    <w:p w:rsidR="00506D1A" w:rsidRDefault="00506D1A" w:rsidP="00C02716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9F1567" w:rsidRPr="009F1567" w:rsidRDefault="009F1567" w:rsidP="009F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156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9F1567" w:rsidRPr="009F1567" w:rsidRDefault="009F1567" w:rsidP="009F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1567">
        <w:rPr>
          <w:rFonts w:ascii="Times New Roman" w:eastAsia="Times New Roman" w:hAnsi="Times New Roman" w:cs="Times New Roman"/>
          <w:sz w:val="28"/>
          <w:szCs w:val="28"/>
          <w:lang w:eastAsia="pl-PL"/>
        </w:rPr>
        <w:t>Planowane efekty:</w:t>
      </w:r>
    </w:p>
    <w:p w:rsidR="009F1567" w:rsidRDefault="00654B15" w:rsidP="009F1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zwiększona efektywność</w:t>
      </w:r>
      <w:r w:rsidR="009F1567" w:rsidRPr="00A97D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wykorzystania środków przeznaczonych na realizację działań w ramach Programu;</w:t>
      </w:r>
    </w:p>
    <w:p w:rsidR="00654B15" w:rsidRPr="00A97D06" w:rsidRDefault="00654B15" w:rsidP="009F1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wspieranie współpracy w rolnictwie i na obszarach wiejskich województwa warmińsko-mazurskiego;</w:t>
      </w:r>
    </w:p>
    <w:p w:rsidR="009F1567" w:rsidRDefault="009F1567" w:rsidP="009F15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7D06">
        <w:rPr>
          <w:rFonts w:ascii="Times New Roman" w:eastAsia="Times New Roman" w:hAnsi="Times New Roman" w:cs="Times New Roman"/>
          <w:sz w:val="28"/>
          <w:szCs w:val="28"/>
          <w:lang w:eastAsia="pl-PL"/>
        </w:rPr>
        <w:t>zwiększona aktywności na obszarach wiejskich województwa warmińsko-mazurskiego, w tym zwiększenie liczby podejmowanych oddolnych inicjatyw na rzecz środowiska wiejskiego;</w:t>
      </w:r>
    </w:p>
    <w:p w:rsidR="00957ABD" w:rsidRPr="007D1D99" w:rsidRDefault="00A97D06" w:rsidP="007D1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utrwalone wśród młodzieży idee dotyczące dobrych praktyk rolniczych, prawidłowego użytkowania gruntów oraz wzajemnego oddziaływania rolnictwa i środowis</w:t>
      </w:r>
      <w:r w:rsidR="007D1D99">
        <w:rPr>
          <w:rFonts w:ascii="Times New Roman" w:eastAsia="Times New Roman" w:hAnsi="Times New Roman" w:cs="Times New Roman"/>
          <w:sz w:val="28"/>
          <w:szCs w:val="28"/>
          <w:lang w:eastAsia="pl-PL"/>
        </w:rPr>
        <w:t>ka.</w:t>
      </w:r>
    </w:p>
    <w:sectPr w:rsidR="00957ABD" w:rsidRPr="007D1D99" w:rsidSect="00C16B9F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68" w:rsidRDefault="006C2A68" w:rsidP="00011CAE">
      <w:pPr>
        <w:spacing w:after="0" w:line="240" w:lineRule="auto"/>
      </w:pPr>
      <w:r>
        <w:separator/>
      </w:r>
    </w:p>
  </w:endnote>
  <w:endnote w:type="continuationSeparator" w:id="0">
    <w:p w:rsidR="006C2A68" w:rsidRDefault="006C2A68" w:rsidP="0001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68" w:rsidRDefault="006C2A68" w:rsidP="00011CAE">
      <w:pPr>
        <w:spacing w:after="0" w:line="240" w:lineRule="auto"/>
      </w:pPr>
      <w:r>
        <w:separator/>
      </w:r>
    </w:p>
  </w:footnote>
  <w:footnote w:type="continuationSeparator" w:id="0">
    <w:p w:rsidR="006C2A68" w:rsidRDefault="006C2A68" w:rsidP="0001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FDF"/>
    <w:multiLevelType w:val="multilevel"/>
    <w:tmpl w:val="A768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A0961"/>
    <w:multiLevelType w:val="multilevel"/>
    <w:tmpl w:val="F85C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57AA3"/>
    <w:multiLevelType w:val="hybridMultilevel"/>
    <w:tmpl w:val="03286EFA"/>
    <w:lvl w:ilvl="0" w:tplc="589E1A6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08BC"/>
    <w:multiLevelType w:val="multilevel"/>
    <w:tmpl w:val="6694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F"/>
    <w:rsid w:val="00011CAE"/>
    <w:rsid w:val="00151AAD"/>
    <w:rsid w:val="001632A0"/>
    <w:rsid w:val="002B1A39"/>
    <w:rsid w:val="00305DE5"/>
    <w:rsid w:val="003713A0"/>
    <w:rsid w:val="003E147D"/>
    <w:rsid w:val="00506D1A"/>
    <w:rsid w:val="00551DCA"/>
    <w:rsid w:val="00562E4C"/>
    <w:rsid w:val="00567B58"/>
    <w:rsid w:val="005F2C8F"/>
    <w:rsid w:val="00654B15"/>
    <w:rsid w:val="00681BD3"/>
    <w:rsid w:val="006C2A68"/>
    <w:rsid w:val="007C2C73"/>
    <w:rsid w:val="007D1D99"/>
    <w:rsid w:val="00856891"/>
    <w:rsid w:val="00957ABD"/>
    <w:rsid w:val="0098182B"/>
    <w:rsid w:val="0098469A"/>
    <w:rsid w:val="009F1567"/>
    <w:rsid w:val="00A477EA"/>
    <w:rsid w:val="00A97D06"/>
    <w:rsid w:val="00B37289"/>
    <w:rsid w:val="00C02716"/>
    <w:rsid w:val="00C16B9F"/>
    <w:rsid w:val="00C203AB"/>
    <w:rsid w:val="00CD20B2"/>
    <w:rsid w:val="00D663EC"/>
    <w:rsid w:val="00E2765A"/>
    <w:rsid w:val="00E43B8E"/>
    <w:rsid w:val="00EA2BEC"/>
    <w:rsid w:val="00EF771C"/>
    <w:rsid w:val="00F940AF"/>
    <w:rsid w:val="00F9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AD30A-8985-450D-A971-63EA9ECA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E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C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C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Bobrowska</dc:creator>
  <cp:keywords/>
  <dc:description/>
  <cp:lastModifiedBy>Magdalena Kitkowska</cp:lastModifiedBy>
  <cp:revision>2</cp:revision>
  <cp:lastPrinted>2020-07-02T14:32:00Z</cp:lastPrinted>
  <dcterms:created xsi:type="dcterms:W3CDTF">2022-05-16T08:27:00Z</dcterms:created>
  <dcterms:modified xsi:type="dcterms:W3CDTF">2022-05-16T08:27:00Z</dcterms:modified>
</cp:coreProperties>
</file>